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statement of accounts prepared by the authority (</w:t>
      </w:r>
      <w:proofErr w:type="gramStart"/>
      <w:r w:rsidR="009C2C09" w:rsidRPr="009C2C09">
        <w:t>i.e.</w:t>
      </w:r>
      <w:proofErr w:type="gramEnd"/>
      <w:r w:rsidR="009C2C09" w:rsidRPr="009C2C09">
        <w:t xml:space="preserv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Accounting Statements (</w:t>
      </w:r>
      <w:proofErr w:type="gramStart"/>
      <w:r w:rsidRPr="00C517E3">
        <w:t>i.e.</w:t>
      </w:r>
      <w:proofErr w:type="gramEnd"/>
      <w:r w:rsidRPr="00C517E3">
        <w:t xml:space="preserv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the Annual Governance Statement (</w:t>
      </w:r>
      <w:proofErr w:type="gramStart"/>
      <w:r>
        <w:t>i.e.</w:t>
      </w:r>
      <w:proofErr w:type="gramEnd"/>
      <w:r>
        <w:t xml:space="preserv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the Certificate of Exemption (</w:t>
      </w:r>
      <w:proofErr w:type="gramStart"/>
      <w:r>
        <w:t>i.e.</w:t>
      </w:r>
      <w:proofErr w:type="gramEnd"/>
      <w:r>
        <w:t xml:space="preserv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w:t>
      </w:r>
      <w:proofErr w:type="gramStart"/>
      <w:r>
        <w:t>manner in which</w:t>
      </w:r>
      <w:proofErr w:type="gramEnd"/>
      <w:r>
        <w:t xml:space="preserve">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3528E76"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525DAA" w:rsidRPr="003D194A">
        <w:t xml:space="preserve">13 </w:t>
      </w:r>
      <w:r w:rsidR="00FE72B3" w:rsidRPr="003D194A">
        <w:t xml:space="preserve">June – Friday </w:t>
      </w:r>
      <w:r w:rsidR="00525DAA" w:rsidRPr="003D194A">
        <w:t xml:space="preserve">22 </w:t>
      </w:r>
      <w:r w:rsidR="00FE72B3" w:rsidRPr="003D194A">
        <w:t>July 20</w:t>
      </w:r>
      <w:r w:rsidR="00006D80" w:rsidRPr="003D194A">
        <w:t>2</w:t>
      </w:r>
      <w:r w:rsidR="002C651C" w:rsidRPr="003D194A">
        <w:t>2</w:t>
      </w:r>
      <w:r w:rsidR="00C551EB" w:rsidRPr="003D194A">
        <w:t>. (The latest possible dates that comply with the sta</w:t>
      </w:r>
      <w:r w:rsidR="00FE72B3" w:rsidRPr="003D194A">
        <w:t xml:space="preserve">tutory requirements are </w:t>
      </w:r>
      <w:r w:rsidR="00525DAA" w:rsidRPr="003D194A">
        <w:t xml:space="preserve">Friday </w:t>
      </w:r>
      <w:r w:rsidR="00FE72B3" w:rsidRPr="003D194A">
        <w:t xml:space="preserve">1 July – </w:t>
      </w:r>
      <w:r w:rsidR="00525DAA" w:rsidRPr="003D194A">
        <w:t xml:space="preserve">Thursday </w:t>
      </w:r>
      <w:r w:rsidR="00006D80" w:rsidRPr="003D194A">
        <w:t>11</w:t>
      </w:r>
      <w:r w:rsidR="00C551EB" w:rsidRPr="003D194A">
        <w:t xml:space="preserve"> August 20</w:t>
      </w:r>
      <w:r w:rsidR="00006D80" w:rsidRPr="003D194A">
        <w:t>2</w:t>
      </w:r>
      <w:r w:rsidR="002C651C" w:rsidRPr="003D194A">
        <w:t>2</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7EB9E358" w14:textId="69BEBDF7"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EB7F08">
        <w:rPr>
          <w:rFonts w:eastAsia="Times New Roman" w:cs="Arial"/>
          <w:b/>
          <w:sz w:val="28"/>
          <w:szCs w:val="28"/>
        </w:rPr>
        <w:t xml:space="preserve">St Martha </w:t>
      </w:r>
      <w:r w:rsidR="00376E29">
        <w:rPr>
          <w:rFonts w:eastAsia="Times New Roman" w:cs="Arial"/>
          <w:b/>
          <w:sz w:val="28"/>
          <w:szCs w:val="28"/>
        </w:rPr>
        <w:t>P</w:t>
      </w:r>
      <w:r w:rsidR="00EB7F08">
        <w:rPr>
          <w:rFonts w:eastAsia="Times New Roman" w:cs="Arial"/>
          <w:b/>
          <w:sz w:val="28"/>
          <w:szCs w:val="28"/>
        </w:rPr>
        <w:t>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71302AEB"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25DAA">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4397C451"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w:t>
            </w:r>
            <w:r w:rsidR="00EB7F08">
              <w:rPr>
                <w:rFonts w:eastAsia="Times New Roman" w:cs="Arial"/>
                <w:b/>
                <w:sz w:val="18"/>
                <w:szCs w:val="18"/>
              </w:rPr>
              <w:t>1</w:t>
            </w:r>
            <w:r w:rsidR="00376E29">
              <w:rPr>
                <w:rFonts w:eastAsia="Times New Roman" w:cs="Arial"/>
                <w:b/>
                <w:sz w:val="18"/>
                <w:szCs w:val="18"/>
              </w:rPr>
              <w:t>5</w:t>
            </w:r>
            <w:r w:rsidR="00EB7F08">
              <w:rPr>
                <w:rFonts w:eastAsia="Times New Roman" w:cs="Arial"/>
                <w:b/>
                <w:sz w:val="18"/>
                <w:szCs w:val="18"/>
              </w:rPr>
              <w:t xml:space="preserve"> June 2022</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FEB6DCF"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EF52BF">
              <w:rPr>
                <w:rFonts w:eastAsia="Times New Roman" w:cs="Arial"/>
                <w:b/>
                <w:sz w:val="18"/>
                <w:szCs w:val="18"/>
              </w:rPr>
              <w:t>2</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1B5A827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EB7F08">
              <w:rPr>
                <w:rFonts w:eastAsia="Times New Roman" w:cs="Arial"/>
                <w:sz w:val="18"/>
                <w:szCs w:val="18"/>
              </w:rPr>
              <w:t xml:space="preserve">A. Tait -The Parish Clerk – </w:t>
            </w:r>
            <w:hyperlink r:id="rId7" w:history="1">
              <w:r w:rsidR="00EB7F08" w:rsidRPr="00246ED1">
                <w:rPr>
                  <w:rStyle w:val="Hyperlink"/>
                  <w:rFonts w:eastAsia="Times New Roman" w:cs="Arial"/>
                  <w:sz w:val="18"/>
                  <w:szCs w:val="18"/>
                </w:rPr>
                <w:t>clerk@stmarthaparishcouncil.co.uk</w:t>
              </w:r>
            </w:hyperlink>
            <w:r w:rsidR="00EB7F08">
              <w:rPr>
                <w:rFonts w:eastAsia="Times New Roman" w:cs="Arial"/>
                <w:sz w:val="18"/>
                <w:szCs w:val="18"/>
              </w:rPr>
              <w:t xml:space="preserve"> </w:t>
            </w:r>
          </w:p>
          <w:p w14:paraId="16864A92" w14:textId="696F9FA1" w:rsidR="00815FCF" w:rsidRPr="00D06620" w:rsidRDefault="00815FCF" w:rsidP="00EB7F08">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6535CF7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376E29">
              <w:rPr>
                <w:rFonts w:eastAsia="Times New Roman" w:cs="Arial"/>
                <w:b/>
                <w:sz w:val="18"/>
                <w:szCs w:val="18"/>
              </w:rPr>
              <w:t>20</w:t>
            </w:r>
            <w:r w:rsidR="00FE72B3">
              <w:rPr>
                <w:rFonts w:eastAsia="Times New Roman" w:cs="Arial"/>
                <w:b/>
                <w:sz w:val="18"/>
                <w:szCs w:val="18"/>
              </w:rPr>
              <w:t xml:space="preserve"> June 20</w:t>
            </w:r>
            <w:r w:rsidR="00006D80">
              <w:rPr>
                <w:rFonts w:eastAsia="Times New Roman" w:cs="Arial"/>
                <w:b/>
                <w:sz w:val="18"/>
                <w:szCs w:val="18"/>
              </w:rPr>
              <w:t>2</w:t>
            </w:r>
            <w:r w:rsidR="002C651C">
              <w:rPr>
                <w:rFonts w:eastAsia="Times New Roman" w:cs="Arial"/>
                <w:b/>
                <w:sz w:val="18"/>
                <w:szCs w:val="18"/>
              </w:rPr>
              <w:t>2</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1ED315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525DAA">
              <w:rPr>
                <w:rFonts w:eastAsia="Times New Roman" w:cs="Arial"/>
                <w:b/>
                <w:sz w:val="18"/>
                <w:szCs w:val="18"/>
              </w:rPr>
              <w:t>2</w:t>
            </w:r>
            <w:r w:rsidR="00A37FC3">
              <w:rPr>
                <w:rFonts w:eastAsia="Times New Roman" w:cs="Arial"/>
                <w:b/>
                <w:sz w:val="18"/>
                <w:szCs w:val="18"/>
              </w:rPr>
              <w:t>9</w:t>
            </w:r>
            <w:r w:rsidR="00FE72B3">
              <w:rPr>
                <w:rFonts w:eastAsia="Times New Roman" w:cs="Arial"/>
                <w:b/>
                <w:sz w:val="18"/>
                <w:szCs w:val="18"/>
              </w:rPr>
              <w:t xml:space="preserve"> July 20</w:t>
            </w:r>
            <w:r w:rsidR="00006D80">
              <w:rPr>
                <w:rFonts w:eastAsia="Times New Roman" w:cs="Arial"/>
                <w:b/>
                <w:sz w:val="18"/>
                <w:szCs w:val="18"/>
              </w:rPr>
              <w:t>2</w:t>
            </w:r>
            <w:r w:rsidR="002C651C">
              <w:rPr>
                <w:rFonts w:eastAsia="Times New Roman" w:cs="Arial"/>
                <w:b/>
                <w:sz w:val="18"/>
                <w:szCs w:val="18"/>
              </w:rPr>
              <w:t>2</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3DBCBC63"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sidR="00EB7F08">
              <w:rPr>
                <w:rFonts w:eastAsia="Times New Roman" w:cs="Arial"/>
                <w:b/>
                <w:sz w:val="18"/>
                <w:szCs w:val="18"/>
              </w:rPr>
              <w:t>A. Tait – Responsible Financial Officer</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22CA15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53A4F">
        <w:rPr>
          <w:rFonts w:eastAsia="Times New Roman" w:cs="Arial"/>
          <w:sz w:val="20"/>
          <w:szCs w:val="20"/>
        </w:rPr>
        <w:t>2</w:t>
      </w:r>
      <w:r w:rsidR="00D161D4">
        <w:rPr>
          <w:rFonts w:eastAsia="Times New Roman" w:cs="Arial"/>
          <w:sz w:val="20"/>
          <w:szCs w:val="20"/>
        </w:rPr>
        <w:t xml:space="preserve"> for 20</w:t>
      </w:r>
      <w:r w:rsidR="007E7850">
        <w:rPr>
          <w:rFonts w:eastAsia="Times New Roman" w:cs="Arial"/>
          <w:sz w:val="20"/>
          <w:szCs w:val="20"/>
        </w:rPr>
        <w:t>2</w:t>
      </w:r>
      <w:r w:rsidR="00853A4F">
        <w:rPr>
          <w:rFonts w:eastAsia="Times New Roman" w:cs="Arial"/>
          <w:sz w:val="20"/>
          <w:szCs w:val="20"/>
        </w:rPr>
        <w:t>1</w:t>
      </w:r>
      <w:r w:rsidR="007E5617">
        <w:rPr>
          <w:rFonts w:eastAsia="Times New Roman" w:cs="Arial"/>
          <w:sz w:val="20"/>
          <w:szCs w:val="20"/>
        </w:rPr>
        <w:t>/2</w:t>
      </w:r>
      <w:r w:rsidR="00853A4F">
        <w:rPr>
          <w:rFonts w:eastAsia="Times New Roman" w:cs="Arial"/>
          <w:sz w:val="20"/>
          <w:szCs w:val="20"/>
        </w:rPr>
        <w:t>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600680952">
    <w:abstractNumId w:val="2"/>
  </w:num>
  <w:num w:numId="2" w16cid:durableId="252012405">
    <w:abstractNumId w:val="0"/>
  </w:num>
  <w:num w:numId="3" w16cid:durableId="403987948">
    <w:abstractNumId w:val="3"/>
  </w:num>
  <w:num w:numId="4" w16cid:durableId="918322063">
    <w:abstractNumId w:val="1"/>
  </w:num>
  <w:num w:numId="5" w16cid:durableId="513962284">
    <w:abstractNumId w:val="5"/>
  </w:num>
  <w:num w:numId="6" w16cid:durableId="751047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C3753"/>
    <w:rsid w:val="000D3EA4"/>
    <w:rsid w:val="001452B6"/>
    <w:rsid w:val="001710FE"/>
    <w:rsid w:val="001B612F"/>
    <w:rsid w:val="00270726"/>
    <w:rsid w:val="002C651C"/>
    <w:rsid w:val="00376E29"/>
    <w:rsid w:val="003834F0"/>
    <w:rsid w:val="003A4842"/>
    <w:rsid w:val="003D194A"/>
    <w:rsid w:val="003F371A"/>
    <w:rsid w:val="00414553"/>
    <w:rsid w:val="00500F4D"/>
    <w:rsid w:val="0050557D"/>
    <w:rsid w:val="00525DAA"/>
    <w:rsid w:val="005A520D"/>
    <w:rsid w:val="005E316A"/>
    <w:rsid w:val="006074C4"/>
    <w:rsid w:val="00755ED8"/>
    <w:rsid w:val="00762C39"/>
    <w:rsid w:val="007E5617"/>
    <w:rsid w:val="007E7850"/>
    <w:rsid w:val="008005C3"/>
    <w:rsid w:val="00805A33"/>
    <w:rsid w:val="00815FCF"/>
    <w:rsid w:val="00853A4F"/>
    <w:rsid w:val="008D19EA"/>
    <w:rsid w:val="00921065"/>
    <w:rsid w:val="009446DA"/>
    <w:rsid w:val="009C2C09"/>
    <w:rsid w:val="00A37FC3"/>
    <w:rsid w:val="00A92717"/>
    <w:rsid w:val="00B53912"/>
    <w:rsid w:val="00BB289B"/>
    <w:rsid w:val="00C551EB"/>
    <w:rsid w:val="00C644E5"/>
    <w:rsid w:val="00D161D4"/>
    <w:rsid w:val="00D5498D"/>
    <w:rsid w:val="00D94653"/>
    <w:rsid w:val="00E70583"/>
    <w:rsid w:val="00EB6596"/>
    <w:rsid w:val="00EB7F08"/>
    <w:rsid w:val="00EF52BF"/>
    <w:rsid w:val="00F2670F"/>
    <w:rsid w:val="00F43BB3"/>
    <w:rsid w:val="00F7561B"/>
    <w:rsid w:val="00F93D01"/>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rk@stmarthaparishcouncil.co.uk"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www.legislation.gov.uk/ukpga/2014/2/contents"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si/2015/234/contents/made" TargetMode="External"/><Relationship Id="rId4" Type="http://schemas.openxmlformats.org/officeDocument/2006/relationships/webSettings" Target="web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2293</Words>
  <Characters>13074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Anne Tait</cp:lastModifiedBy>
  <cp:revision>3</cp:revision>
  <cp:lastPrinted>2022-06-12T12:17:00Z</cp:lastPrinted>
  <dcterms:created xsi:type="dcterms:W3CDTF">2022-06-07T09:30:00Z</dcterms:created>
  <dcterms:modified xsi:type="dcterms:W3CDTF">2022-06-12T12:18:00Z</dcterms:modified>
</cp:coreProperties>
</file>